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Chase Gosse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402 4th St SW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Montgomery, MN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56069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(952)-200-7029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chase.gosse@tcu2905.us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18,2016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Wayne Korbel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Owner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Industrial Impact Temp Service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commentRangeStart w:id="2"/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314 Oak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Farmington, </w:t>
      </w:r>
      <w:commentRangeStart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Minnesota,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55024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Mr. Korbel</w:t>
      </w:r>
      <w:commentRangeStart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writing this letter to apply for an opening in your temp service for the summer at National Polymers.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am well familiar with the standards, work ethic, and details of the job because my brother Peter Kelly is assistant foremen the</w:t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also was a former employee as well. I would be very excited to work there and improve part manufacturing. I have worked here before for a short while but had to leave due to school. I am a hard worker and I do what I am told without complaint.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good experience with assembly/product inspection from working at National Polymers before. I have an overall good attention spa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 do not drift off during long work shifts. I can lift 100 pounds if needed. </w:t>
      </w:r>
      <w:commentRangeStart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I'm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good at counting, examining, and boxing products. I also do my best when it comes to working with others and communing with fellow employees. Right no</w:t>
      </w:r>
      <w:commentRangeStart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I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am a senior in h</w:t>
      </w:r>
      <w:commentRangeStart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ighsch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ool and plan on graduating and possibly going to college for a degree in Psychology.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commentRangeStart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am confident and a good worker. I feel I am a good candidate for the position and would like to discuss the job further in person or over the phone. </w:t>
      </w:r>
      <w:commentRangeStart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Whichever is acceptable for you.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 can reach me on my cell phone </w:t>
      </w:r>
      <w:commentRangeStart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(952)-200-7029.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commentRangeStart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Chase Gosse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Ellen Nelson" w:id="7" w:date="2017-03-09T00:52:1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am</w:t>
      </w:r>
    </w:p>
  </w:comment>
  <w:comment w:author="Ellen Nelson" w:id="3" w:date="2017-03-09T00:49:4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abbreviate MN; no comma between state/zip</w:t>
      </w:r>
    </w:p>
  </w:comment>
  <w:comment w:author="Ellen Nelson" w:id="9" w:date="2017-03-09T00:52:2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two words</w:t>
      </w:r>
    </w:p>
  </w:comment>
  <w:comment w:author="Ellen Nelson" w:id="6" w:date="2017-03-09T00:52:03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comma</w:t>
      </w:r>
    </w:p>
  </w:comment>
  <w:comment w:author="Ellen Nelson" w:id="0" w:date="2017-03-09T00:49:2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comma</w:t>
      </w:r>
    </w:p>
  </w:comment>
  <w:comment w:author="Ellen Nelson" w:id="13" w:date="2017-03-09T00:53:3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leave space before your name!</w:t>
      </w:r>
    </w:p>
  </w:comment>
  <w:comment w:author="Ellen Nelson" w:id="5" w:date="2017-03-09T00:51:55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start a new sentence here</w:t>
      </w:r>
    </w:p>
  </w:comment>
  <w:comment w:author="Ellen Nelson" w:id="2" w:date="2017-03-09T00:49:1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why the extra space here?</w:t>
      </w:r>
    </w:p>
  </w:comment>
  <w:comment w:author="Ellen Nelson" w:id="1" w:date="2017-03-09T00:49:06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comma here</w:t>
      </w:r>
    </w:p>
  </w:comment>
  <w:comment w:author="Ellen Nelson" w:id="12" w:date="2017-03-09T00:53:2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delete</w:t>
      </w:r>
    </w:p>
  </w:comment>
  <w:comment w:author="CADE READMOND" w:id="10" w:date="2017-02-28T00:48:16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Thank them for taking the time to view your cover letter.</w:t>
      </w:r>
    </w:p>
  </w:comment>
  <w:comment w:author="Ellen Nelson" w:id="11" w:date="2017-03-09T00:53:1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is a fragment, not a sentence. tack it on to the sentence ahead of it with a comma.</w:t>
      </w:r>
    </w:p>
  </w:comment>
  <w:comment w:author="Ellen Nelson" w:id="8" w:date="2017-03-09T00:52:2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comma</w:t>
      </w:r>
    </w:p>
  </w:comment>
  <w:comment w:author="Ellen Nelson" w:id="4" w:date="2017-03-09T00:49:5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colon, not comma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